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98" w:type="dxa"/>
        <w:tblInd w:w="-10" w:type="dxa"/>
        <w:tblLayout w:type="fixed"/>
        <w:tblLook w:val="0000"/>
      </w:tblPr>
      <w:tblGrid>
        <w:gridCol w:w="646"/>
        <w:gridCol w:w="1032"/>
        <w:gridCol w:w="445"/>
        <w:gridCol w:w="547"/>
        <w:gridCol w:w="360"/>
        <w:gridCol w:w="1457"/>
        <w:gridCol w:w="5411"/>
      </w:tblGrid>
      <w:tr w:rsidR="00B97B2F" w:rsidTr="00762AE2">
        <w:tc>
          <w:tcPr>
            <w:tcW w:w="4487" w:type="dxa"/>
            <w:gridSpan w:val="6"/>
            <w:shd w:val="clear" w:color="auto" w:fill="auto"/>
          </w:tcPr>
          <w:p w:rsidR="00B97B2F" w:rsidRDefault="001F557B" w:rsidP="0050112B">
            <w:pPr>
              <w:pStyle w:val="Standard"/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533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13" t="-119" r="-113" b="-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  <w:vMerge w:val="restart"/>
            <w:shd w:val="clear" w:color="auto" w:fill="auto"/>
          </w:tcPr>
          <w:p w:rsidR="00A57568" w:rsidRDefault="006A7A76" w:rsidP="00EB628E">
            <w:pPr>
              <w:suppressAutoHyphens w:val="0"/>
              <w:spacing w:before="60"/>
              <w:ind w:left="1118"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noProof/>
                <w:sz w:val="28"/>
                <w:szCs w:val="20"/>
                <w:lang w:eastAsia="ru-RU"/>
              </w:rPr>
              <w:pict>
                <v:group id="_x0000_s1235" style="position:absolute;left:0;text-align:left;margin-left:.6pt;margin-top:1.6pt;width:258.85pt;height:19.85pt;z-index:251655168;mso-position-horizontal-relative:text;mso-position-vertical-relative:text" coordorigin="5982,7727" coordsize="5177,397">
                  <v:line id="Прямая соединительная линия 42" o:spid="_x0000_s1231" style="position:absolute;visibility:visible;mso-position-horizontal-relative:margin;mso-position-vertical-relative:margin;mso-width-relative:margin;mso-height-relative:margin" from="11159,7728" to="11159,8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" strokeweight=".5pt"/>
                  <v:line id="Прямая соединительная линия 40" o:spid="_x0000_s1232" style="position:absolute;flip:y;visibility:visible;mso-position-horizontal-relative:margin;mso-position-vertical-relative:margin;mso-width-relative:margin;mso-height-relative:margin" from="5982,7727" to="6378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" strokeweight=".5pt"/>
                  <v:line id="Прямая соединительная линия 41" o:spid="_x0000_s1233" style="position:absolute;visibility:visible;mso-position-horizontal-relative:margin;mso-position-vertical-relative:margin;mso-width-relative:margin;mso-height-relative:margin" from="5982,7728" to="5982,8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" strokeweight=".5pt"/>
                  <v:line id="Прямая соединительная линия 43" o:spid="_x0000_s1234" style="position:absolute;flip:y;visibility:visible;mso-position-horizontal-relative:margin;mso-position-vertical-relative:margin;mso-width-relative:margin;mso-height-relative:margin" from="10763,7728" to="11159,7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" strokeweight=".5pt"/>
                </v:group>
              </w:pict>
            </w:r>
          </w:p>
          <w:p w:rsidR="00894C58" w:rsidRPr="00CE24D5" w:rsidRDefault="00894C58" w:rsidP="00894C58">
            <w:pPr>
              <w:snapToGrid w:val="0"/>
              <w:ind w:left="768"/>
              <w:rPr>
                <w:sz w:val="26"/>
                <w:szCs w:val="26"/>
              </w:rPr>
            </w:pPr>
            <w:r w:rsidRPr="00CE24D5">
              <w:rPr>
                <w:sz w:val="26"/>
                <w:szCs w:val="26"/>
              </w:rPr>
              <w:t xml:space="preserve">Главе </w:t>
            </w:r>
            <w:proofErr w:type="spellStart"/>
            <w:r w:rsidR="00B14364">
              <w:rPr>
                <w:sz w:val="26"/>
                <w:szCs w:val="26"/>
              </w:rPr>
              <w:t>Первоманского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CE24D5">
              <w:rPr>
                <w:sz w:val="26"/>
                <w:szCs w:val="26"/>
              </w:rPr>
              <w:t xml:space="preserve">сельсовета </w:t>
            </w:r>
            <w:proofErr w:type="spellStart"/>
            <w:r>
              <w:rPr>
                <w:sz w:val="26"/>
                <w:szCs w:val="26"/>
              </w:rPr>
              <w:t>Манского</w:t>
            </w:r>
            <w:proofErr w:type="spellEnd"/>
            <w:r w:rsidRPr="00CE24D5">
              <w:rPr>
                <w:sz w:val="26"/>
                <w:szCs w:val="26"/>
              </w:rPr>
              <w:t xml:space="preserve"> района Красноярского края</w:t>
            </w:r>
          </w:p>
          <w:p w:rsidR="00894C58" w:rsidRPr="00CE24D5" w:rsidRDefault="00894C58" w:rsidP="00894C58">
            <w:pPr>
              <w:snapToGrid w:val="0"/>
              <w:ind w:left="768"/>
              <w:rPr>
                <w:sz w:val="26"/>
                <w:szCs w:val="26"/>
              </w:rPr>
            </w:pPr>
          </w:p>
          <w:p w:rsidR="00B14364" w:rsidRPr="00CE24D5" w:rsidRDefault="00B14364" w:rsidP="00B14364">
            <w:pPr>
              <w:tabs>
                <w:tab w:val="left" w:pos="768"/>
              </w:tabs>
              <w:snapToGrid w:val="0"/>
              <w:ind w:left="76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Краснослободцевой</w:t>
            </w:r>
            <w:proofErr w:type="spellEnd"/>
            <w:r>
              <w:rPr>
                <w:sz w:val="26"/>
                <w:szCs w:val="26"/>
              </w:rPr>
              <w:t xml:space="preserve"> Т.А.</w:t>
            </w:r>
          </w:p>
          <w:p w:rsidR="00B14364" w:rsidRPr="003E290B" w:rsidRDefault="00B14364" w:rsidP="00B14364">
            <w:pPr>
              <w:tabs>
                <w:tab w:val="left" w:pos="768"/>
              </w:tabs>
              <w:snapToGrid w:val="0"/>
              <w:ind w:left="768"/>
              <w:rPr>
                <w:sz w:val="26"/>
                <w:szCs w:val="26"/>
              </w:rPr>
            </w:pPr>
          </w:p>
          <w:p w:rsidR="00B14364" w:rsidRPr="003E290B" w:rsidRDefault="00B14364" w:rsidP="00B14364">
            <w:pPr>
              <w:tabs>
                <w:tab w:val="left" w:pos="768"/>
              </w:tabs>
              <w:snapToGrid w:val="0"/>
              <w:ind w:left="76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pervoms</w:t>
            </w:r>
            <w:proofErr w:type="spellEnd"/>
            <w:r w:rsidRPr="003E290B">
              <w:rPr>
                <w:sz w:val="26"/>
                <w:szCs w:val="26"/>
              </w:rPr>
              <w:t>2012@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3E290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ru</w:t>
            </w:r>
          </w:p>
          <w:p w:rsidR="00B97B2F" w:rsidRPr="00A57568" w:rsidRDefault="00B97B2F" w:rsidP="00894C58">
            <w:pPr>
              <w:tabs>
                <w:tab w:val="left" w:pos="768"/>
              </w:tabs>
              <w:snapToGrid w:val="0"/>
              <w:ind w:firstLine="768"/>
              <w:rPr>
                <w:sz w:val="28"/>
                <w:szCs w:val="20"/>
                <w:lang w:eastAsia="en-US"/>
              </w:rPr>
            </w:pPr>
          </w:p>
        </w:tc>
      </w:tr>
      <w:tr w:rsidR="00B97B2F" w:rsidTr="00762AE2">
        <w:trPr>
          <w:cantSplit/>
          <w:trHeight w:hRule="exact" w:val="739"/>
        </w:trPr>
        <w:tc>
          <w:tcPr>
            <w:tcW w:w="4487" w:type="dxa"/>
            <w:gridSpan w:val="6"/>
            <w:shd w:val="clear" w:color="auto" w:fill="auto"/>
            <w:vAlign w:val="center"/>
          </w:tcPr>
          <w:p w:rsidR="00B97B2F" w:rsidRDefault="00B97B2F" w:rsidP="00EB628E">
            <w:pPr>
              <w:pStyle w:val="Standard"/>
              <w:snapToGrid w:val="0"/>
              <w:jc w:val="center"/>
            </w:pPr>
            <w:r>
              <w:rPr>
                <w:b/>
                <w:sz w:val="18"/>
                <w:szCs w:val="18"/>
              </w:rPr>
              <w:t>СОЦИАЛЬНЫЙ ФОНД</w:t>
            </w:r>
          </w:p>
          <w:p w:rsidR="00B97B2F" w:rsidRDefault="00B97B2F" w:rsidP="00EB628E">
            <w:pPr>
              <w:pStyle w:val="Heading3"/>
              <w:tabs>
                <w:tab w:val="left" w:pos="0"/>
              </w:tabs>
              <w:rPr>
                <w:sz w:val="18"/>
              </w:rPr>
            </w:pPr>
            <w:r>
              <w:rPr>
                <w:sz w:val="18"/>
              </w:rPr>
              <w:t>РОССИЙСКОЙ ФЕДЕРАЦИИ</w:t>
            </w:r>
          </w:p>
          <w:p w:rsidR="00B97B2F" w:rsidRPr="003879DB" w:rsidRDefault="00B97B2F" w:rsidP="00EB628E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3879DB">
              <w:rPr>
                <w:sz w:val="18"/>
                <w:szCs w:val="18"/>
                <w:lang w:eastAsia="ru-RU"/>
              </w:rPr>
              <w:t>Государственный внебюджетный фонд</w:t>
            </w:r>
          </w:p>
        </w:tc>
        <w:tc>
          <w:tcPr>
            <w:tcW w:w="5411" w:type="dxa"/>
            <w:vMerge/>
            <w:shd w:val="clear" w:color="auto" w:fill="auto"/>
          </w:tcPr>
          <w:p w:rsidR="00B97B2F" w:rsidRPr="00B97B2F" w:rsidRDefault="00B97B2F" w:rsidP="00B97B2F">
            <w:pPr>
              <w:pStyle w:val="Textbody"/>
              <w:tabs>
                <w:tab w:val="left" w:pos="0"/>
                <w:tab w:val="left" w:pos="612"/>
              </w:tabs>
              <w:snapToGrid w:val="0"/>
              <w:rPr>
                <w:sz w:val="18"/>
              </w:rPr>
            </w:pPr>
          </w:p>
        </w:tc>
      </w:tr>
      <w:tr w:rsidR="00B97B2F" w:rsidTr="00762AE2">
        <w:trPr>
          <w:cantSplit/>
          <w:trHeight w:hRule="exact" w:val="2466"/>
        </w:trPr>
        <w:tc>
          <w:tcPr>
            <w:tcW w:w="4487" w:type="dxa"/>
            <w:gridSpan w:val="6"/>
            <w:shd w:val="clear" w:color="auto" w:fill="auto"/>
            <w:vAlign w:val="center"/>
          </w:tcPr>
          <w:p w:rsidR="00B97B2F" w:rsidRPr="00EB628E" w:rsidRDefault="00B97B2F" w:rsidP="00EB628E">
            <w:pPr>
              <w:jc w:val="center"/>
              <w:rPr>
                <w:b/>
                <w:sz w:val="22"/>
                <w:szCs w:val="22"/>
              </w:rPr>
            </w:pPr>
            <w:r w:rsidRPr="00EB628E">
              <w:rPr>
                <w:b/>
                <w:sz w:val="22"/>
                <w:szCs w:val="22"/>
              </w:rPr>
              <w:t>ОТДЕЛЕНИЕ ФОНДА ПЕНСИОННОГО И СОЦИАЛЬНОГО СТРАХОВАНИЯ</w:t>
            </w:r>
          </w:p>
          <w:p w:rsidR="00B97B2F" w:rsidRPr="00EB628E" w:rsidRDefault="00B97B2F" w:rsidP="00EB628E">
            <w:pPr>
              <w:jc w:val="center"/>
              <w:rPr>
                <w:b/>
                <w:sz w:val="22"/>
                <w:szCs w:val="22"/>
              </w:rPr>
            </w:pPr>
            <w:r w:rsidRPr="00EB628E">
              <w:rPr>
                <w:b/>
                <w:sz w:val="22"/>
                <w:szCs w:val="22"/>
              </w:rPr>
              <w:t>РОССИЙСКОЙ ФЕДЕРАЦИИ</w:t>
            </w:r>
          </w:p>
          <w:p w:rsidR="00B97B2F" w:rsidRPr="00EB628E" w:rsidRDefault="00B97B2F" w:rsidP="00EB628E">
            <w:pPr>
              <w:jc w:val="center"/>
              <w:rPr>
                <w:b/>
                <w:sz w:val="22"/>
                <w:szCs w:val="22"/>
              </w:rPr>
            </w:pPr>
            <w:r w:rsidRPr="00EB628E">
              <w:rPr>
                <w:b/>
                <w:sz w:val="22"/>
                <w:szCs w:val="22"/>
              </w:rPr>
              <w:t>ПО КРАСНОЯРСКОМУ КРАЮ</w:t>
            </w:r>
          </w:p>
          <w:p w:rsidR="00B97B2F" w:rsidRPr="00EB628E" w:rsidRDefault="00B97B2F" w:rsidP="00EB628E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EB628E">
              <w:rPr>
                <w:b/>
                <w:bCs/>
                <w:sz w:val="20"/>
                <w:szCs w:val="20"/>
              </w:rPr>
              <w:t>(ОСФР по Красноярскому краю)</w:t>
            </w:r>
          </w:p>
          <w:p w:rsidR="00B97B2F" w:rsidRDefault="00B97B2F" w:rsidP="00EB628E">
            <w:pPr>
              <w:pStyle w:val="Standard"/>
              <w:jc w:val="center"/>
              <w:rPr>
                <w:bCs/>
                <w:sz w:val="16"/>
                <w:szCs w:val="20"/>
              </w:rPr>
            </w:pPr>
          </w:p>
          <w:p w:rsidR="00B97B2F" w:rsidRPr="00EB628E" w:rsidRDefault="00B97B2F" w:rsidP="00EB628E">
            <w:pPr>
              <w:pStyle w:val="Standard"/>
              <w:jc w:val="center"/>
              <w:rPr>
                <w:sz w:val="16"/>
                <w:szCs w:val="16"/>
              </w:rPr>
            </w:pPr>
            <w:r w:rsidRPr="00EB628E">
              <w:rPr>
                <w:sz w:val="16"/>
                <w:szCs w:val="16"/>
              </w:rPr>
              <w:t xml:space="preserve">Партизана Железняка ул., 44 «Г»,  </w:t>
            </w:r>
            <w:proofErr w:type="gramStart"/>
            <w:r w:rsidRPr="00EB628E">
              <w:rPr>
                <w:sz w:val="16"/>
                <w:szCs w:val="16"/>
              </w:rPr>
              <w:t>г</w:t>
            </w:r>
            <w:proofErr w:type="gramEnd"/>
            <w:r w:rsidRPr="00EB628E">
              <w:rPr>
                <w:sz w:val="16"/>
                <w:szCs w:val="16"/>
              </w:rPr>
              <w:t>. Красноярск, 660022</w:t>
            </w:r>
          </w:p>
          <w:p w:rsidR="00B97B2F" w:rsidRPr="00EB628E" w:rsidRDefault="00B97B2F" w:rsidP="00EB628E">
            <w:pPr>
              <w:pStyle w:val="Standard"/>
              <w:jc w:val="center"/>
              <w:rPr>
                <w:sz w:val="16"/>
                <w:szCs w:val="16"/>
              </w:rPr>
            </w:pPr>
            <w:r w:rsidRPr="00EB628E">
              <w:rPr>
                <w:sz w:val="16"/>
                <w:szCs w:val="16"/>
              </w:rPr>
              <w:t>тел</w:t>
            </w:r>
            <w:r w:rsidRPr="00EB628E">
              <w:rPr>
                <w:sz w:val="16"/>
                <w:szCs w:val="16"/>
                <w:lang w:val="pt-BR"/>
              </w:rPr>
              <w:t xml:space="preserve">. (391) </w:t>
            </w:r>
            <w:r w:rsidRPr="00EB628E">
              <w:rPr>
                <w:sz w:val="16"/>
                <w:szCs w:val="16"/>
              </w:rPr>
              <w:t>229</w:t>
            </w:r>
            <w:r w:rsidRPr="00EB628E">
              <w:rPr>
                <w:sz w:val="16"/>
                <w:szCs w:val="16"/>
                <w:lang w:val="pt-BR"/>
              </w:rPr>
              <w:t xml:space="preserve">-00-01, </w:t>
            </w:r>
            <w:r w:rsidRPr="00EB628E">
              <w:rPr>
                <w:sz w:val="16"/>
                <w:szCs w:val="16"/>
              </w:rPr>
              <w:t>факс</w:t>
            </w:r>
            <w:r w:rsidRPr="00EB628E">
              <w:rPr>
                <w:sz w:val="16"/>
                <w:szCs w:val="16"/>
                <w:lang w:val="pt-BR"/>
              </w:rPr>
              <w:t xml:space="preserve"> (391)</w:t>
            </w:r>
            <w:r w:rsidRPr="00EB628E">
              <w:rPr>
                <w:sz w:val="16"/>
                <w:szCs w:val="16"/>
              </w:rPr>
              <w:t xml:space="preserve"> 229</w:t>
            </w:r>
            <w:r w:rsidRPr="00EB628E">
              <w:rPr>
                <w:sz w:val="16"/>
                <w:szCs w:val="16"/>
                <w:lang w:val="pt-BR"/>
              </w:rPr>
              <w:t>-00-96</w:t>
            </w:r>
          </w:p>
          <w:p w:rsidR="00B97B2F" w:rsidRPr="00EB628E" w:rsidRDefault="00E5396B" w:rsidP="00EB628E">
            <w:pPr>
              <w:pStyle w:val="Standard"/>
              <w:jc w:val="center"/>
              <w:rPr>
                <w:sz w:val="16"/>
                <w:szCs w:val="16"/>
              </w:rPr>
            </w:pPr>
            <w:r w:rsidRPr="00EB628E">
              <w:rPr>
                <w:sz w:val="16"/>
                <w:szCs w:val="16"/>
              </w:rPr>
              <w:t xml:space="preserve">ОКПО 10169740, </w:t>
            </w:r>
            <w:r w:rsidR="00B97B2F" w:rsidRPr="00EB628E">
              <w:rPr>
                <w:sz w:val="16"/>
                <w:szCs w:val="16"/>
              </w:rPr>
              <w:t>ОГРН 1022402648718</w:t>
            </w:r>
          </w:p>
          <w:p w:rsidR="00B97B2F" w:rsidRDefault="00B97B2F" w:rsidP="00EB628E">
            <w:pPr>
              <w:pStyle w:val="Standard"/>
              <w:snapToGrid w:val="0"/>
              <w:jc w:val="center"/>
              <w:rPr>
                <w:sz w:val="14"/>
              </w:rPr>
            </w:pPr>
            <w:r w:rsidRPr="00EB628E">
              <w:rPr>
                <w:sz w:val="16"/>
                <w:szCs w:val="16"/>
              </w:rPr>
              <w:t>ИНН/КПП 2466001885/246501001</w:t>
            </w:r>
          </w:p>
        </w:tc>
        <w:tc>
          <w:tcPr>
            <w:tcW w:w="5411" w:type="dxa"/>
            <w:vMerge/>
            <w:shd w:val="clear" w:color="auto" w:fill="auto"/>
          </w:tcPr>
          <w:p w:rsidR="00B97B2F" w:rsidRDefault="00B97B2F" w:rsidP="0050112B">
            <w:pPr>
              <w:snapToGrid w:val="0"/>
              <w:rPr>
                <w:sz w:val="14"/>
              </w:rPr>
            </w:pPr>
          </w:p>
        </w:tc>
      </w:tr>
      <w:tr w:rsidR="00B97B2F" w:rsidRPr="001A40E2" w:rsidTr="00762AE2">
        <w:trPr>
          <w:cantSplit/>
          <w:trHeight w:hRule="exact" w:val="276"/>
        </w:trPr>
        <w:tc>
          <w:tcPr>
            <w:tcW w:w="16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7B2F" w:rsidRPr="00951CAA" w:rsidRDefault="0008624D" w:rsidP="0008624D">
            <w:pPr>
              <w:pStyle w:val="Standard"/>
              <w:snapToGrid w:val="0"/>
              <w:rPr>
                <w:color w:val="E7E6E6"/>
                <w:sz w:val="22"/>
                <w:szCs w:val="22"/>
              </w:rPr>
            </w:pPr>
            <w:r w:rsidRPr="00951CAA">
              <w:rPr>
                <w:color w:val="E7E6E6"/>
                <w:sz w:val="20"/>
                <w:szCs w:val="20"/>
              </w:rPr>
              <w:t>%REG_DATE%</w:t>
            </w:r>
            <w:r w:rsidRPr="00951CAA">
              <w:rPr>
                <w:color w:val="E7E6E6"/>
                <w:sz w:val="22"/>
                <w:szCs w:val="22"/>
              </w:rPr>
              <w:t>%</w:t>
            </w:r>
          </w:p>
        </w:tc>
        <w:tc>
          <w:tcPr>
            <w:tcW w:w="445" w:type="dxa"/>
            <w:shd w:val="clear" w:color="auto" w:fill="auto"/>
          </w:tcPr>
          <w:p w:rsidR="00B97B2F" w:rsidRPr="001A40E2" w:rsidRDefault="00B97B2F" w:rsidP="0050112B">
            <w:pPr>
              <w:pStyle w:val="Standard"/>
              <w:snapToGrid w:val="0"/>
              <w:rPr>
                <w:sz w:val="22"/>
                <w:szCs w:val="22"/>
              </w:rPr>
            </w:pPr>
            <w:r w:rsidRPr="001A40E2">
              <w:rPr>
                <w:sz w:val="22"/>
                <w:szCs w:val="22"/>
              </w:rPr>
              <w:t>№</w:t>
            </w:r>
          </w:p>
        </w:tc>
        <w:tc>
          <w:tcPr>
            <w:tcW w:w="236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97B2F" w:rsidRPr="00951CAA" w:rsidRDefault="0008624D" w:rsidP="0050112B">
            <w:pPr>
              <w:pStyle w:val="Standard"/>
              <w:snapToGrid w:val="0"/>
              <w:ind w:left="-108" w:firstLine="108"/>
              <w:rPr>
                <w:color w:val="E7E6E6"/>
                <w:sz w:val="20"/>
                <w:szCs w:val="20"/>
              </w:rPr>
            </w:pPr>
            <w:r w:rsidRPr="00951CAA">
              <w:rPr>
                <w:color w:val="E7E6E6"/>
                <w:sz w:val="20"/>
                <w:szCs w:val="20"/>
              </w:rPr>
              <w:t>%REG_NUM%</w:t>
            </w:r>
          </w:p>
        </w:tc>
        <w:tc>
          <w:tcPr>
            <w:tcW w:w="5411" w:type="dxa"/>
            <w:vMerge/>
            <w:shd w:val="clear" w:color="auto" w:fill="auto"/>
          </w:tcPr>
          <w:p w:rsidR="00B97B2F" w:rsidRPr="001A40E2" w:rsidRDefault="00B97B2F" w:rsidP="0050112B">
            <w:pPr>
              <w:snapToGrid w:val="0"/>
              <w:rPr>
                <w:sz w:val="22"/>
                <w:szCs w:val="22"/>
              </w:rPr>
            </w:pPr>
          </w:p>
        </w:tc>
      </w:tr>
      <w:tr w:rsidR="00B97B2F" w:rsidRPr="001A40E2" w:rsidTr="00762AE2">
        <w:trPr>
          <w:cantSplit/>
          <w:trHeight w:hRule="exact" w:val="286"/>
        </w:trPr>
        <w:tc>
          <w:tcPr>
            <w:tcW w:w="646" w:type="dxa"/>
            <w:shd w:val="clear" w:color="auto" w:fill="auto"/>
          </w:tcPr>
          <w:p w:rsidR="00B97B2F" w:rsidRPr="001A40E2" w:rsidRDefault="001A40E2" w:rsidP="0050112B">
            <w:pPr>
              <w:pStyle w:val="Standard"/>
              <w:snapToGrid w:val="0"/>
              <w:ind w:right="-108"/>
              <w:rPr>
                <w:sz w:val="22"/>
                <w:szCs w:val="22"/>
              </w:rPr>
            </w:pPr>
            <w:r w:rsidRPr="001A40E2">
              <w:rPr>
                <w:bCs/>
                <w:sz w:val="22"/>
                <w:szCs w:val="22"/>
              </w:rPr>
              <w:t>Н</w:t>
            </w:r>
            <w:r w:rsidR="00B97B2F" w:rsidRPr="001A40E2">
              <w:rPr>
                <w:bCs/>
                <w:sz w:val="22"/>
                <w:szCs w:val="22"/>
              </w:rPr>
              <w:t>а №</w:t>
            </w:r>
          </w:p>
        </w:tc>
        <w:tc>
          <w:tcPr>
            <w:tcW w:w="202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B97B2F" w:rsidRPr="00951CAA" w:rsidRDefault="0001388B" w:rsidP="0001388B">
            <w:pPr>
              <w:pStyle w:val="Standard"/>
              <w:snapToGrid w:val="0"/>
              <w:rPr>
                <w:bCs/>
                <w:color w:val="E7E6E6"/>
                <w:sz w:val="20"/>
                <w:szCs w:val="20"/>
              </w:rPr>
            </w:pPr>
            <w:r w:rsidRPr="0008624D">
              <w:rPr>
                <w:bCs/>
                <w:sz w:val="22"/>
                <w:szCs w:val="22"/>
              </w:rPr>
              <w:t xml:space="preserve">  </w:t>
            </w:r>
            <w:r w:rsidRPr="00951CAA">
              <w:rPr>
                <w:bCs/>
                <w:color w:val="E7E6E6"/>
                <w:sz w:val="20"/>
                <w:szCs w:val="20"/>
              </w:rPr>
              <w:t>%OUT_NUM%</w:t>
            </w:r>
          </w:p>
        </w:tc>
        <w:tc>
          <w:tcPr>
            <w:tcW w:w="360" w:type="dxa"/>
            <w:shd w:val="clear" w:color="auto" w:fill="auto"/>
          </w:tcPr>
          <w:p w:rsidR="00B97B2F" w:rsidRPr="001A40E2" w:rsidRDefault="00B97B2F" w:rsidP="0050112B">
            <w:pPr>
              <w:pStyle w:val="Standard"/>
              <w:snapToGrid w:val="0"/>
              <w:ind w:left="-108" w:right="-108"/>
              <w:rPr>
                <w:sz w:val="22"/>
                <w:szCs w:val="22"/>
              </w:rPr>
            </w:pPr>
            <w:r w:rsidRPr="001A40E2">
              <w:rPr>
                <w:sz w:val="22"/>
                <w:szCs w:val="22"/>
              </w:rPr>
              <w:t>от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  <w:shd w:val="clear" w:color="auto" w:fill="auto"/>
          </w:tcPr>
          <w:p w:rsidR="00B97B2F" w:rsidRPr="001A40E2" w:rsidRDefault="0001388B" w:rsidP="00A57568">
            <w:pPr>
              <w:pStyle w:val="Standard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951CAA">
              <w:rPr>
                <w:color w:val="E7E6E6"/>
                <w:sz w:val="20"/>
                <w:szCs w:val="20"/>
              </w:rPr>
              <w:t>%OUT_DATE%</w:t>
            </w:r>
          </w:p>
        </w:tc>
        <w:tc>
          <w:tcPr>
            <w:tcW w:w="5411" w:type="dxa"/>
            <w:vMerge/>
            <w:shd w:val="clear" w:color="auto" w:fill="auto"/>
          </w:tcPr>
          <w:p w:rsidR="00B97B2F" w:rsidRPr="001A40E2" w:rsidRDefault="00B97B2F" w:rsidP="0050112B">
            <w:pPr>
              <w:snapToGrid w:val="0"/>
              <w:rPr>
                <w:sz w:val="22"/>
                <w:szCs w:val="22"/>
              </w:rPr>
            </w:pPr>
          </w:p>
        </w:tc>
      </w:tr>
      <w:tr w:rsidR="00B97B2F" w:rsidTr="00762AE2">
        <w:trPr>
          <w:cantSplit/>
          <w:trHeight w:hRule="exact" w:val="286"/>
        </w:trPr>
        <w:tc>
          <w:tcPr>
            <w:tcW w:w="4487" w:type="dxa"/>
            <w:gridSpan w:val="6"/>
            <w:shd w:val="clear" w:color="auto" w:fill="auto"/>
          </w:tcPr>
          <w:p w:rsidR="00B97B2F" w:rsidRDefault="00B97B2F" w:rsidP="0050112B">
            <w:pPr>
              <w:pStyle w:val="Standard"/>
              <w:snapToGrid w:val="0"/>
            </w:pPr>
          </w:p>
        </w:tc>
        <w:tc>
          <w:tcPr>
            <w:tcW w:w="5411" w:type="dxa"/>
            <w:vMerge/>
            <w:shd w:val="clear" w:color="auto" w:fill="auto"/>
          </w:tcPr>
          <w:p w:rsidR="00B97B2F" w:rsidRDefault="00B97B2F" w:rsidP="0050112B">
            <w:pPr>
              <w:snapToGrid w:val="0"/>
            </w:pPr>
          </w:p>
        </w:tc>
      </w:tr>
      <w:tr w:rsidR="001A40E2" w:rsidRPr="00EB628E" w:rsidTr="00762AE2">
        <w:trPr>
          <w:cantSplit/>
          <w:trHeight w:hRule="exact" w:val="840"/>
        </w:trPr>
        <w:tc>
          <w:tcPr>
            <w:tcW w:w="4487" w:type="dxa"/>
            <w:gridSpan w:val="6"/>
            <w:shd w:val="clear" w:color="auto" w:fill="auto"/>
          </w:tcPr>
          <w:p w:rsidR="001A40E2" w:rsidRPr="00B97B2F" w:rsidRDefault="006A7A76" w:rsidP="00A764E8">
            <w:pPr>
              <w:suppressAutoHyphens w:val="0"/>
              <w:spacing w:before="60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6" o:spid="_x0000_s1237" style="position:absolute;z-index:251657216;visibility:visible;mso-position-horizontal-relative:margin;mso-position-vertical-relative:margin;mso-width-relative:margin;mso-height-relative:margin" from="220.2pt,1.75pt" to="220.2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" strokeweight=".5pt">
                  <w10:wrap anchorx="margin" anchory="margin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7" o:spid="_x0000_s1238" style="position:absolute;flip:y;z-index:251658240;visibility:visible;mso-position-horizontal-relative:margin;mso-position-vertical-relative:margin;mso-width-relative:margin;mso-height-relative:margin" from="200.4pt,1.75pt" to="220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" strokeweight=".5pt">
                  <w10:wrap anchorx="margin" anchory="margin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4" o:spid="_x0000_s1236" style="position:absolute;flip:y;z-index:251656192;visibility:visible;mso-position-horizontal-relative:margin;mso-position-vertical-relative:margin;mso-width-relative:margin;mso-height-relative:margin" from="-4.1pt,1.75pt" to="15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" strokeweight=".5pt">
                  <w10:wrap anchorx="margin" anchory="margin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9" o:spid="_x0000_s1239" style="position:absolute;z-index:251659264;visibility:visible;mso-position-horizontal-relative:margin;mso-position-vertical-relative:margin;mso-width-relative:margin;mso-height-relative:margin" from="-4.1pt,1.75pt" to="-4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" strokeweight=".5pt">
                  <w10:wrap anchorx="margin" anchory="margin"/>
                </v:line>
              </w:pict>
            </w:r>
            <w:r w:rsidR="00A57568">
              <w:rPr>
                <w:sz w:val="26"/>
                <w:szCs w:val="26"/>
                <w:lang w:eastAsia="en-US"/>
              </w:rPr>
              <w:t>О согласовании стоимости услуг по погребению</w:t>
            </w:r>
          </w:p>
        </w:tc>
        <w:tc>
          <w:tcPr>
            <w:tcW w:w="5411" w:type="dxa"/>
            <w:vMerge/>
            <w:shd w:val="clear" w:color="auto" w:fill="auto"/>
          </w:tcPr>
          <w:p w:rsidR="001A40E2" w:rsidRPr="00EB628E" w:rsidRDefault="001A40E2" w:rsidP="0050112B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50112B" w:rsidRPr="00EB628E" w:rsidRDefault="0050112B" w:rsidP="00EB628E">
      <w:pPr>
        <w:pStyle w:val="Textbody"/>
        <w:jc w:val="center"/>
        <w:rPr>
          <w:sz w:val="26"/>
          <w:szCs w:val="26"/>
        </w:rPr>
      </w:pPr>
    </w:p>
    <w:p w:rsidR="00A57568" w:rsidRPr="0043377D" w:rsidRDefault="00A57568" w:rsidP="00A57568">
      <w:pPr>
        <w:jc w:val="center"/>
        <w:rPr>
          <w:bCs/>
          <w:sz w:val="26"/>
          <w:szCs w:val="26"/>
        </w:rPr>
      </w:pPr>
      <w:r w:rsidRPr="0043377D">
        <w:rPr>
          <w:bCs/>
          <w:sz w:val="26"/>
          <w:szCs w:val="26"/>
        </w:rPr>
        <w:t>Уважаем</w:t>
      </w:r>
      <w:r w:rsidR="00A2432C">
        <w:rPr>
          <w:bCs/>
          <w:sz w:val="26"/>
          <w:szCs w:val="26"/>
        </w:rPr>
        <w:t xml:space="preserve">ая </w:t>
      </w:r>
      <w:r w:rsidR="00B14364">
        <w:rPr>
          <w:bCs/>
          <w:sz w:val="26"/>
          <w:szCs w:val="26"/>
        </w:rPr>
        <w:t>Тамара Андреевна</w:t>
      </w:r>
      <w:r w:rsidRPr="0043377D">
        <w:rPr>
          <w:bCs/>
          <w:sz w:val="26"/>
          <w:szCs w:val="26"/>
        </w:rPr>
        <w:t>!</w:t>
      </w:r>
    </w:p>
    <w:p w:rsidR="00A57568" w:rsidRPr="0043377D" w:rsidRDefault="00A57568" w:rsidP="00A57568">
      <w:pPr>
        <w:ind w:firstLine="720"/>
        <w:jc w:val="center"/>
        <w:rPr>
          <w:bCs/>
          <w:sz w:val="26"/>
          <w:szCs w:val="26"/>
        </w:rPr>
      </w:pPr>
    </w:p>
    <w:p w:rsidR="00197FD5" w:rsidRPr="00142561" w:rsidRDefault="00A57568" w:rsidP="00197FD5">
      <w:pPr>
        <w:ind w:firstLine="709"/>
        <w:jc w:val="both"/>
        <w:rPr>
          <w:sz w:val="26"/>
          <w:szCs w:val="26"/>
        </w:rPr>
      </w:pPr>
      <w:proofErr w:type="gramStart"/>
      <w:r w:rsidRPr="0043377D">
        <w:rPr>
          <w:spacing w:val="-10"/>
          <w:sz w:val="26"/>
          <w:szCs w:val="26"/>
        </w:rPr>
        <w:t xml:space="preserve">Отделение </w:t>
      </w:r>
      <w:r>
        <w:rPr>
          <w:spacing w:val="-10"/>
          <w:sz w:val="26"/>
          <w:szCs w:val="26"/>
        </w:rPr>
        <w:t>Фонда п</w:t>
      </w:r>
      <w:r w:rsidRPr="0043377D">
        <w:rPr>
          <w:spacing w:val="-10"/>
          <w:sz w:val="26"/>
          <w:szCs w:val="26"/>
        </w:rPr>
        <w:t xml:space="preserve">енсионного </w:t>
      </w:r>
      <w:r>
        <w:rPr>
          <w:spacing w:val="-10"/>
          <w:sz w:val="26"/>
          <w:szCs w:val="26"/>
        </w:rPr>
        <w:t>и социального страхования</w:t>
      </w:r>
      <w:r w:rsidRPr="0043377D">
        <w:rPr>
          <w:spacing w:val="-10"/>
          <w:sz w:val="26"/>
          <w:szCs w:val="26"/>
        </w:rPr>
        <w:t xml:space="preserve"> Российской Федерации по Красноярскому краю</w:t>
      </w:r>
      <w:r w:rsidRPr="0043377D">
        <w:rPr>
          <w:sz w:val="26"/>
          <w:szCs w:val="26"/>
        </w:rPr>
        <w:t xml:space="preserve"> </w:t>
      </w:r>
      <w:r w:rsidRPr="000A4BF1">
        <w:rPr>
          <w:color w:val="000000"/>
          <w:sz w:val="26"/>
          <w:szCs w:val="26"/>
        </w:rPr>
        <w:t xml:space="preserve">в соответствии </w:t>
      </w:r>
      <w:r w:rsidRPr="000A4BF1">
        <w:rPr>
          <w:color w:val="000000"/>
          <w:sz w:val="26"/>
          <w:szCs w:val="26"/>
          <w:shd w:val="clear" w:color="auto" w:fill="FFFFFF"/>
        </w:rPr>
        <w:t>с п. 3 ст. 9 Федерального закона от 12.01.1996 № 8-ФЗ «О погребении и похоронном деле»</w:t>
      </w:r>
      <w:r w:rsidR="00950ADF">
        <w:rPr>
          <w:color w:val="000000"/>
          <w:sz w:val="26"/>
          <w:szCs w:val="26"/>
          <w:shd w:val="clear" w:color="auto" w:fill="FFFFFF"/>
        </w:rPr>
        <w:t xml:space="preserve"> </w:t>
      </w:r>
      <w:r w:rsidRPr="000A4BF1">
        <w:rPr>
          <w:color w:val="000000"/>
          <w:sz w:val="26"/>
          <w:szCs w:val="26"/>
        </w:rPr>
        <w:t>согласовывает с 01.02.</w:t>
      </w:r>
      <w:r>
        <w:rPr>
          <w:color w:val="000000"/>
          <w:sz w:val="26"/>
          <w:szCs w:val="26"/>
        </w:rPr>
        <w:t>2023</w:t>
      </w:r>
      <w:r w:rsidRPr="000A4BF1">
        <w:rPr>
          <w:color w:val="000000"/>
          <w:sz w:val="26"/>
          <w:szCs w:val="26"/>
        </w:rPr>
        <w:t xml:space="preserve"> стоимость услуг, предоставляемых согласно гарантированному перечню услуг по погребению</w:t>
      </w:r>
      <w:r>
        <w:rPr>
          <w:color w:val="000000"/>
          <w:sz w:val="26"/>
          <w:szCs w:val="26"/>
        </w:rPr>
        <w:t xml:space="preserve"> в отношении </w:t>
      </w:r>
      <w:r w:rsidRPr="000A4BF1">
        <w:rPr>
          <w:color w:val="000000"/>
          <w:spacing w:val="-10"/>
          <w:sz w:val="26"/>
          <w:szCs w:val="26"/>
        </w:rPr>
        <w:t xml:space="preserve">умерших пенсионеров, </w:t>
      </w:r>
      <w:r>
        <w:rPr>
          <w:color w:val="000000"/>
          <w:spacing w:val="-10"/>
          <w:sz w:val="26"/>
          <w:szCs w:val="26"/>
        </w:rPr>
        <w:t>не подлежавших обязательному социальному страхованию на случай временной нетрудоспособности и в связи с материнством на день</w:t>
      </w:r>
      <w:proofErr w:type="gramEnd"/>
      <w:r>
        <w:rPr>
          <w:color w:val="000000"/>
          <w:spacing w:val="-10"/>
          <w:sz w:val="26"/>
          <w:szCs w:val="26"/>
        </w:rPr>
        <w:t xml:space="preserve"> </w:t>
      </w:r>
      <w:proofErr w:type="gramStart"/>
      <w:r>
        <w:rPr>
          <w:color w:val="000000"/>
          <w:spacing w:val="-10"/>
          <w:sz w:val="26"/>
          <w:szCs w:val="26"/>
        </w:rPr>
        <w:t>смерти, а также умерших граждан, в том числе умерших несовершеннолетних членов их семей,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01388B">
        <w:rPr>
          <w:color w:val="000000"/>
          <w:spacing w:val="-10"/>
          <w:sz w:val="26"/>
          <w:szCs w:val="26"/>
        </w:rPr>
        <w:t>,</w:t>
      </w:r>
      <w:r>
        <w:rPr>
          <w:color w:val="000000"/>
          <w:spacing w:val="-10"/>
          <w:sz w:val="26"/>
          <w:szCs w:val="26"/>
        </w:rPr>
        <w:t xml:space="preserve"> </w:t>
      </w:r>
      <w:r w:rsidR="004B3F0B" w:rsidRPr="00CE24D5">
        <w:rPr>
          <w:color w:val="000000"/>
          <w:spacing w:val="-10"/>
          <w:sz w:val="26"/>
          <w:szCs w:val="26"/>
          <w:shd w:val="clear" w:color="auto" w:fill="FFFFFF"/>
        </w:rPr>
        <w:t>если погребение осуществлялось за счет супруга, близких родственников, иных родственников, законного представителя умершего или иного лица</w:t>
      </w:r>
      <w:r w:rsidR="004B3F0B" w:rsidRPr="00CE24D5">
        <w:rPr>
          <w:color w:val="000000"/>
          <w:spacing w:val="-10"/>
          <w:sz w:val="26"/>
          <w:szCs w:val="26"/>
        </w:rPr>
        <w:t>,</w:t>
      </w:r>
      <w:r w:rsidR="004B3F0B" w:rsidRPr="00CE24D5">
        <w:rPr>
          <w:color w:val="000000"/>
          <w:sz w:val="26"/>
          <w:szCs w:val="26"/>
        </w:rPr>
        <w:t xml:space="preserve"> проживавших на территории </w:t>
      </w:r>
      <w:proofErr w:type="spellStart"/>
      <w:r w:rsidR="00B14364">
        <w:rPr>
          <w:color w:val="000000"/>
          <w:sz w:val="26"/>
          <w:szCs w:val="26"/>
        </w:rPr>
        <w:t>Первоманского</w:t>
      </w:r>
      <w:proofErr w:type="spellEnd"/>
      <w:r w:rsidR="004B3F0B">
        <w:rPr>
          <w:color w:val="000000"/>
          <w:sz w:val="26"/>
          <w:szCs w:val="26"/>
        </w:rPr>
        <w:t xml:space="preserve"> сельсовета</w:t>
      </w:r>
      <w:r w:rsidR="004B3F0B" w:rsidRPr="00CE24D5">
        <w:rPr>
          <w:color w:val="000000"/>
          <w:sz w:val="26"/>
          <w:szCs w:val="26"/>
        </w:rPr>
        <w:t xml:space="preserve"> </w:t>
      </w:r>
      <w:proofErr w:type="spellStart"/>
      <w:r w:rsidR="004B3F0B">
        <w:rPr>
          <w:color w:val="000000"/>
          <w:sz w:val="26"/>
          <w:szCs w:val="26"/>
        </w:rPr>
        <w:t>Манского</w:t>
      </w:r>
      <w:proofErr w:type="spellEnd"/>
      <w:r w:rsidR="004B3F0B">
        <w:rPr>
          <w:color w:val="000000"/>
          <w:sz w:val="26"/>
          <w:szCs w:val="26"/>
        </w:rPr>
        <w:t xml:space="preserve"> </w:t>
      </w:r>
      <w:r w:rsidR="004B3F0B" w:rsidRPr="00CE24D5">
        <w:rPr>
          <w:color w:val="000000"/>
          <w:sz w:val="26"/>
          <w:szCs w:val="26"/>
        </w:rPr>
        <w:t xml:space="preserve">района Красноярского края, </w:t>
      </w:r>
      <w:r w:rsidR="00197FD5" w:rsidRPr="00142561">
        <w:rPr>
          <w:color w:val="000000"/>
          <w:sz w:val="26"/>
          <w:szCs w:val="26"/>
        </w:rPr>
        <w:t xml:space="preserve">в размере </w:t>
      </w:r>
      <w:r w:rsidR="00197FD5">
        <w:rPr>
          <w:color w:val="000000"/>
          <w:sz w:val="26"/>
          <w:szCs w:val="26"/>
        </w:rPr>
        <w:t>9352,18</w:t>
      </w:r>
      <w:r w:rsidR="00197FD5" w:rsidRPr="00142561">
        <w:rPr>
          <w:color w:val="000000"/>
          <w:sz w:val="26"/>
          <w:szCs w:val="26"/>
        </w:rPr>
        <w:t xml:space="preserve"> руб., с учетом</w:t>
      </w:r>
      <w:proofErr w:type="gramEnd"/>
      <w:r w:rsidR="00197FD5" w:rsidRPr="00142561">
        <w:rPr>
          <w:color w:val="000000"/>
          <w:sz w:val="26"/>
          <w:szCs w:val="26"/>
        </w:rPr>
        <w:t xml:space="preserve"> </w:t>
      </w:r>
      <w:proofErr w:type="gramStart"/>
      <w:r w:rsidR="00197FD5" w:rsidRPr="00142561">
        <w:rPr>
          <w:color w:val="000000"/>
          <w:sz w:val="26"/>
          <w:szCs w:val="26"/>
        </w:rPr>
        <w:t>районного</w:t>
      </w:r>
      <w:proofErr w:type="gramEnd"/>
      <w:r w:rsidR="00197FD5" w:rsidRPr="00142561">
        <w:rPr>
          <w:color w:val="000000"/>
          <w:sz w:val="26"/>
          <w:szCs w:val="26"/>
        </w:rPr>
        <w:t xml:space="preserve"> коэффициента согласно</w:t>
      </w:r>
      <w:r w:rsidR="00197FD5" w:rsidRPr="00142561">
        <w:rPr>
          <w:sz w:val="26"/>
          <w:szCs w:val="26"/>
        </w:rPr>
        <w:t xml:space="preserve"> </w:t>
      </w:r>
      <w:r w:rsidR="00197FD5">
        <w:rPr>
          <w:sz w:val="26"/>
          <w:szCs w:val="26"/>
        </w:rPr>
        <w:t>п</w:t>
      </w:r>
      <w:r w:rsidR="00197FD5" w:rsidRPr="00142561">
        <w:rPr>
          <w:color w:val="000000"/>
          <w:sz w:val="26"/>
          <w:szCs w:val="26"/>
        </w:rPr>
        <w:t>остановлению Государственного комитета Совета Министров СССР по вопросам труда и заработной платы, Секретариата Всесоюзного Центрального Совета Профессиональных Союзов от 21.10.1969 № 421/26</w:t>
      </w:r>
      <w:r w:rsidR="00197FD5" w:rsidRPr="00142561">
        <w:rPr>
          <w:color w:val="000000"/>
          <w:spacing w:val="-10"/>
          <w:sz w:val="26"/>
          <w:szCs w:val="26"/>
          <w:shd w:val="clear" w:color="auto" w:fill="FFFFFF"/>
        </w:rPr>
        <w:t>.</w:t>
      </w:r>
    </w:p>
    <w:p w:rsidR="00A57568" w:rsidRPr="00C64F7A" w:rsidRDefault="00A57568" w:rsidP="00950ADF">
      <w:pPr>
        <w:ind w:firstLine="720"/>
        <w:jc w:val="both"/>
        <w:rPr>
          <w:color w:val="000000"/>
          <w:sz w:val="26"/>
          <w:szCs w:val="26"/>
        </w:rPr>
      </w:pPr>
    </w:p>
    <w:p w:rsidR="0050112B" w:rsidRPr="00EB628E" w:rsidRDefault="0050112B" w:rsidP="00EB628E">
      <w:pPr>
        <w:pStyle w:val="Textbody"/>
        <w:jc w:val="center"/>
        <w:rPr>
          <w:sz w:val="26"/>
          <w:szCs w:val="26"/>
        </w:rPr>
      </w:pPr>
    </w:p>
    <w:p w:rsidR="0050112B" w:rsidRDefault="0050112B" w:rsidP="00EB628E">
      <w:pPr>
        <w:pStyle w:val="Textbody"/>
        <w:ind w:firstLine="709"/>
        <w:rPr>
          <w:sz w:val="26"/>
          <w:szCs w:val="26"/>
        </w:rPr>
      </w:pPr>
    </w:p>
    <w:p w:rsidR="0001388B" w:rsidRPr="00EB628E" w:rsidRDefault="0001388B" w:rsidP="0001388B">
      <w:pPr>
        <w:pStyle w:val="Textbody"/>
        <w:rPr>
          <w:sz w:val="26"/>
          <w:szCs w:val="26"/>
        </w:rPr>
      </w:pPr>
    </w:p>
    <w:p w:rsidR="0050112B" w:rsidRPr="00EB628E" w:rsidRDefault="00A57568" w:rsidP="00A57568">
      <w:pPr>
        <w:pStyle w:val="Textbody"/>
        <w:jc w:val="left"/>
        <w:rPr>
          <w:sz w:val="26"/>
          <w:szCs w:val="26"/>
        </w:rPr>
      </w:pPr>
      <w:r>
        <w:rPr>
          <w:sz w:val="26"/>
          <w:szCs w:val="26"/>
        </w:rPr>
        <w:t>Заместитель управляющего</w:t>
      </w:r>
      <w:r w:rsidR="008A30BB"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          Е.В. Лапко</w:t>
      </w:r>
    </w:p>
    <w:tbl>
      <w:tblPr>
        <w:tblW w:w="10042" w:type="dxa"/>
        <w:tblInd w:w="-284" w:type="dxa"/>
        <w:tblLayout w:type="fixed"/>
        <w:tblLook w:val="00A0"/>
      </w:tblPr>
      <w:tblGrid>
        <w:gridCol w:w="3261"/>
        <w:gridCol w:w="1242"/>
        <w:gridCol w:w="1984"/>
        <w:gridCol w:w="3544"/>
        <w:gridCol w:w="11"/>
      </w:tblGrid>
      <w:tr w:rsidR="0008624D" w:rsidRPr="00D17AB0" w:rsidTr="00762AE2">
        <w:trPr>
          <w:trHeight w:val="254"/>
        </w:trPr>
        <w:tc>
          <w:tcPr>
            <w:tcW w:w="4503" w:type="dxa"/>
            <w:gridSpan w:val="2"/>
          </w:tcPr>
          <w:p w:rsidR="0008624D" w:rsidRPr="00CF7E11" w:rsidRDefault="0008624D" w:rsidP="00951CAA">
            <w:pPr>
              <w:ind w:right="-252"/>
              <w:rPr>
                <w:rStyle w:val="140"/>
              </w:rPr>
            </w:pPr>
          </w:p>
        </w:tc>
        <w:tc>
          <w:tcPr>
            <w:tcW w:w="5539" w:type="dxa"/>
            <w:gridSpan w:val="3"/>
          </w:tcPr>
          <w:p w:rsidR="0008624D" w:rsidRPr="00A57568" w:rsidRDefault="0008624D" w:rsidP="00951CAA">
            <w:pPr>
              <w:ind w:left="2880"/>
              <w:rPr>
                <w:sz w:val="28"/>
                <w:szCs w:val="28"/>
              </w:rPr>
            </w:pPr>
          </w:p>
        </w:tc>
      </w:tr>
      <w:tr w:rsidR="0008624D" w:rsidRPr="00041E28" w:rsidTr="00762AE2">
        <w:trPr>
          <w:gridAfter w:val="1"/>
          <w:wAfter w:w="11" w:type="dxa"/>
          <w:trHeight w:val="284"/>
        </w:trPr>
        <w:tc>
          <w:tcPr>
            <w:tcW w:w="3261" w:type="dxa"/>
          </w:tcPr>
          <w:p w:rsidR="0008624D" w:rsidRPr="00982134" w:rsidRDefault="0008624D" w:rsidP="00951CAA">
            <w:pPr>
              <w:rPr>
                <w:rStyle w:val="140"/>
              </w:rPr>
            </w:pPr>
          </w:p>
        </w:tc>
        <w:tc>
          <w:tcPr>
            <w:tcW w:w="3226" w:type="dxa"/>
            <w:gridSpan w:val="2"/>
            <w:vAlign w:val="bottom"/>
          </w:tcPr>
          <w:p w:rsidR="0008624D" w:rsidRPr="00982134" w:rsidRDefault="0008624D" w:rsidP="00951CAA">
            <w:pPr>
              <w:rPr>
                <w:rStyle w:val="140"/>
              </w:rPr>
            </w:pPr>
            <w:r w:rsidRPr="0008624D">
              <w:rPr>
                <w:rStyle w:val="140"/>
                <w:color w:val="F2F2F2"/>
                <w:lang w:val="en-US"/>
              </w:rPr>
              <w:t>%SIGN_STAMP_1%</w:t>
            </w:r>
          </w:p>
        </w:tc>
        <w:tc>
          <w:tcPr>
            <w:tcW w:w="3544" w:type="dxa"/>
          </w:tcPr>
          <w:p w:rsidR="0008624D" w:rsidRPr="00E03734" w:rsidRDefault="0008624D" w:rsidP="00951CAA">
            <w:pPr>
              <w:jc w:val="right"/>
              <w:rPr>
                <w:sz w:val="28"/>
                <w:szCs w:val="28"/>
              </w:rPr>
            </w:pPr>
          </w:p>
        </w:tc>
      </w:tr>
    </w:tbl>
    <w:p w:rsidR="0008624D" w:rsidRPr="00560DEB" w:rsidRDefault="0008624D" w:rsidP="0008624D">
      <w:pPr>
        <w:ind w:left="3544" w:firstLine="992"/>
      </w:pPr>
    </w:p>
    <w:p w:rsidR="0050112B" w:rsidRPr="00EB628E" w:rsidRDefault="0050112B" w:rsidP="00EB628E">
      <w:pPr>
        <w:pStyle w:val="Textbody"/>
        <w:ind w:firstLine="709"/>
        <w:rPr>
          <w:sz w:val="26"/>
          <w:szCs w:val="26"/>
        </w:rPr>
      </w:pPr>
    </w:p>
    <w:sectPr w:rsidR="0050112B" w:rsidRPr="00EB628E" w:rsidSect="00973349">
      <w:footerReference w:type="default" r:id="rId8"/>
      <w:pgSz w:w="11906" w:h="16838"/>
      <w:pgMar w:top="1134" w:right="567" w:bottom="1134" w:left="1134" w:header="709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6D4" w:rsidRDefault="008516D4">
      <w:r>
        <w:separator/>
      </w:r>
    </w:p>
  </w:endnote>
  <w:endnote w:type="continuationSeparator" w:id="1">
    <w:p w:rsidR="008516D4" w:rsidRDefault="0085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D4" w:rsidRPr="00A60677" w:rsidRDefault="008516D4" w:rsidP="00B8043C">
    <w:pPr>
      <w:rPr>
        <w:sz w:val="20"/>
        <w:szCs w:val="20"/>
      </w:rPr>
    </w:pPr>
    <w:r>
      <w:rPr>
        <w:sz w:val="20"/>
        <w:szCs w:val="20"/>
      </w:rPr>
      <w:t>(05-01) Анастасия Юрьевна Седенко</w:t>
    </w:r>
  </w:p>
  <w:p w:rsidR="008516D4" w:rsidRPr="00B8043C" w:rsidRDefault="008516D4" w:rsidP="00B8043C">
    <w:pPr>
      <w:rPr>
        <w:sz w:val="20"/>
        <w:szCs w:val="20"/>
      </w:rPr>
    </w:pPr>
    <w:r>
      <w:rPr>
        <w:sz w:val="20"/>
        <w:szCs w:val="20"/>
      </w:rPr>
      <w:t>(391) 223-05-47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6D4" w:rsidRDefault="008516D4">
      <w:r>
        <w:separator/>
      </w:r>
    </w:p>
  </w:footnote>
  <w:footnote w:type="continuationSeparator" w:id="1">
    <w:p w:rsidR="008516D4" w:rsidRDefault="00851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C5558C1"/>
    <w:multiLevelType w:val="multilevel"/>
    <w:tmpl w:val="485C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37BE5"/>
    <w:multiLevelType w:val="hybridMultilevel"/>
    <w:tmpl w:val="B880B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6B7D63"/>
    <w:multiLevelType w:val="multilevel"/>
    <w:tmpl w:val="485C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C4E"/>
    <w:rsid w:val="0001388B"/>
    <w:rsid w:val="00024074"/>
    <w:rsid w:val="00041F8B"/>
    <w:rsid w:val="00047C2E"/>
    <w:rsid w:val="00051016"/>
    <w:rsid w:val="00055E6B"/>
    <w:rsid w:val="0008624D"/>
    <w:rsid w:val="000B4450"/>
    <w:rsid w:val="000B5A73"/>
    <w:rsid w:val="000F7873"/>
    <w:rsid w:val="001064BB"/>
    <w:rsid w:val="001214AB"/>
    <w:rsid w:val="00147565"/>
    <w:rsid w:val="0015107D"/>
    <w:rsid w:val="001533DC"/>
    <w:rsid w:val="00183FCA"/>
    <w:rsid w:val="00197FD5"/>
    <w:rsid w:val="001A03F9"/>
    <w:rsid w:val="001A40E2"/>
    <w:rsid w:val="001C51B9"/>
    <w:rsid w:val="001D0CE3"/>
    <w:rsid w:val="001E50AB"/>
    <w:rsid w:val="001F3795"/>
    <w:rsid w:val="001F557B"/>
    <w:rsid w:val="00221B84"/>
    <w:rsid w:val="0029492A"/>
    <w:rsid w:val="002C00C1"/>
    <w:rsid w:val="002C24FD"/>
    <w:rsid w:val="00323A5C"/>
    <w:rsid w:val="00343591"/>
    <w:rsid w:val="0039222D"/>
    <w:rsid w:val="003F5CA2"/>
    <w:rsid w:val="00410580"/>
    <w:rsid w:val="0044279A"/>
    <w:rsid w:val="004579F6"/>
    <w:rsid w:val="00494873"/>
    <w:rsid w:val="004A1827"/>
    <w:rsid w:val="004A251A"/>
    <w:rsid w:val="004B3F0B"/>
    <w:rsid w:val="004B6925"/>
    <w:rsid w:val="0050112B"/>
    <w:rsid w:val="005313EE"/>
    <w:rsid w:val="005335E8"/>
    <w:rsid w:val="0055328A"/>
    <w:rsid w:val="00573C4E"/>
    <w:rsid w:val="005A3DA6"/>
    <w:rsid w:val="005B07DD"/>
    <w:rsid w:val="005C2240"/>
    <w:rsid w:val="005E49D3"/>
    <w:rsid w:val="00603C0C"/>
    <w:rsid w:val="006A2214"/>
    <w:rsid w:val="006A45CC"/>
    <w:rsid w:val="006A7A76"/>
    <w:rsid w:val="006C7438"/>
    <w:rsid w:val="006D2128"/>
    <w:rsid w:val="006E3E16"/>
    <w:rsid w:val="00762AE2"/>
    <w:rsid w:val="00771187"/>
    <w:rsid w:val="00780989"/>
    <w:rsid w:val="00784811"/>
    <w:rsid w:val="007952FA"/>
    <w:rsid w:val="007A20F6"/>
    <w:rsid w:val="007B7572"/>
    <w:rsid w:val="007F44DE"/>
    <w:rsid w:val="008128D9"/>
    <w:rsid w:val="00817F00"/>
    <w:rsid w:val="00824275"/>
    <w:rsid w:val="0083412C"/>
    <w:rsid w:val="008516D4"/>
    <w:rsid w:val="00866480"/>
    <w:rsid w:val="00876D17"/>
    <w:rsid w:val="0088047A"/>
    <w:rsid w:val="008867B7"/>
    <w:rsid w:val="00894C58"/>
    <w:rsid w:val="008A30BB"/>
    <w:rsid w:val="008A6268"/>
    <w:rsid w:val="00902D4B"/>
    <w:rsid w:val="00942A3E"/>
    <w:rsid w:val="00950ADF"/>
    <w:rsid w:val="00951CAA"/>
    <w:rsid w:val="00957D5B"/>
    <w:rsid w:val="00973349"/>
    <w:rsid w:val="009912CE"/>
    <w:rsid w:val="009A7CF2"/>
    <w:rsid w:val="009E0737"/>
    <w:rsid w:val="00A002AA"/>
    <w:rsid w:val="00A04236"/>
    <w:rsid w:val="00A2237B"/>
    <w:rsid w:val="00A2432C"/>
    <w:rsid w:val="00A52891"/>
    <w:rsid w:val="00A57568"/>
    <w:rsid w:val="00A60677"/>
    <w:rsid w:val="00A61448"/>
    <w:rsid w:val="00A764E8"/>
    <w:rsid w:val="00AA47A2"/>
    <w:rsid w:val="00AC1A7A"/>
    <w:rsid w:val="00AF4E72"/>
    <w:rsid w:val="00B0082F"/>
    <w:rsid w:val="00B01335"/>
    <w:rsid w:val="00B060E9"/>
    <w:rsid w:val="00B101E7"/>
    <w:rsid w:val="00B14364"/>
    <w:rsid w:val="00B14770"/>
    <w:rsid w:val="00B21C67"/>
    <w:rsid w:val="00B37096"/>
    <w:rsid w:val="00B6669B"/>
    <w:rsid w:val="00B8043C"/>
    <w:rsid w:val="00B97B2F"/>
    <w:rsid w:val="00BE4720"/>
    <w:rsid w:val="00C10B38"/>
    <w:rsid w:val="00C36658"/>
    <w:rsid w:val="00C51DEE"/>
    <w:rsid w:val="00C5377E"/>
    <w:rsid w:val="00C71D42"/>
    <w:rsid w:val="00CC3B5C"/>
    <w:rsid w:val="00D16A62"/>
    <w:rsid w:val="00D172F5"/>
    <w:rsid w:val="00D817A6"/>
    <w:rsid w:val="00DF538C"/>
    <w:rsid w:val="00E40F40"/>
    <w:rsid w:val="00E5396B"/>
    <w:rsid w:val="00E968D0"/>
    <w:rsid w:val="00EA3223"/>
    <w:rsid w:val="00EB628E"/>
    <w:rsid w:val="00EE70B7"/>
    <w:rsid w:val="00EF35C9"/>
    <w:rsid w:val="00F04DCF"/>
    <w:rsid w:val="00F23127"/>
    <w:rsid w:val="00F44A8F"/>
    <w:rsid w:val="00F83758"/>
    <w:rsid w:val="00F91C2E"/>
    <w:rsid w:val="00F92106"/>
    <w:rsid w:val="00FB0CDA"/>
    <w:rsid w:val="00FB740E"/>
    <w:rsid w:val="00FC140D"/>
    <w:rsid w:val="00FC7046"/>
    <w:rsid w:val="00F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A47A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2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A47A2"/>
    <w:pPr>
      <w:keepNext/>
      <w:tabs>
        <w:tab w:val="left" w:pos="-180"/>
        <w:tab w:val="num" w:pos="0"/>
        <w:tab w:val="left" w:pos="360"/>
        <w:tab w:val="left" w:pos="720"/>
      </w:tabs>
      <w:ind w:left="720" w:hanging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47A2"/>
    <w:pPr>
      <w:keepNext/>
      <w:tabs>
        <w:tab w:val="num" w:pos="0"/>
      </w:tabs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A47A2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A47A2"/>
  </w:style>
  <w:style w:type="character" w:customStyle="1" w:styleId="WW-Absatz-Standardschriftart">
    <w:name w:val="WW-Absatz-Standardschriftart"/>
    <w:rsid w:val="00AA47A2"/>
  </w:style>
  <w:style w:type="character" w:customStyle="1" w:styleId="WW-Absatz-Standardschriftart1">
    <w:name w:val="WW-Absatz-Standardschriftart1"/>
    <w:rsid w:val="00AA47A2"/>
  </w:style>
  <w:style w:type="character" w:customStyle="1" w:styleId="21">
    <w:name w:val="Основной шрифт абзаца2"/>
    <w:rsid w:val="00AA47A2"/>
  </w:style>
  <w:style w:type="character" w:customStyle="1" w:styleId="WW-Absatz-Standardschriftart11">
    <w:name w:val="WW-Absatz-Standardschriftart11"/>
    <w:rsid w:val="00AA47A2"/>
  </w:style>
  <w:style w:type="character" w:customStyle="1" w:styleId="WW-Absatz-Standardschriftart111">
    <w:name w:val="WW-Absatz-Standardschriftart111"/>
    <w:rsid w:val="00AA47A2"/>
  </w:style>
  <w:style w:type="character" w:customStyle="1" w:styleId="WW-Absatz-Standardschriftart1111">
    <w:name w:val="WW-Absatz-Standardschriftart1111"/>
    <w:rsid w:val="00AA47A2"/>
  </w:style>
  <w:style w:type="character" w:customStyle="1" w:styleId="WW-Absatz-Standardschriftart11111">
    <w:name w:val="WW-Absatz-Standardschriftart11111"/>
    <w:rsid w:val="00AA47A2"/>
  </w:style>
  <w:style w:type="character" w:customStyle="1" w:styleId="WW-Absatz-Standardschriftart111111">
    <w:name w:val="WW-Absatz-Standardschriftart111111"/>
    <w:rsid w:val="00AA47A2"/>
  </w:style>
  <w:style w:type="character" w:customStyle="1" w:styleId="WW-Absatz-Standardschriftart1111111">
    <w:name w:val="WW-Absatz-Standardschriftart1111111"/>
    <w:rsid w:val="00AA47A2"/>
  </w:style>
  <w:style w:type="character" w:customStyle="1" w:styleId="WW-Absatz-Standardschriftart11111111">
    <w:name w:val="WW-Absatz-Standardschriftart11111111"/>
    <w:rsid w:val="00AA47A2"/>
  </w:style>
  <w:style w:type="character" w:customStyle="1" w:styleId="WW-Absatz-Standardschriftart111111111">
    <w:name w:val="WW-Absatz-Standardschriftart111111111"/>
    <w:rsid w:val="00AA47A2"/>
  </w:style>
  <w:style w:type="character" w:customStyle="1" w:styleId="WW8Num1z0">
    <w:name w:val="WW8Num1z0"/>
    <w:rsid w:val="00AA47A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A47A2"/>
    <w:rPr>
      <w:rFonts w:ascii="Courier New" w:hAnsi="Courier New"/>
    </w:rPr>
  </w:style>
  <w:style w:type="character" w:customStyle="1" w:styleId="WW8Num1z2">
    <w:name w:val="WW8Num1z2"/>
    <w:rsid w:val="00AA47A2"/>
    <w:rPr>
      <w:rFonts w:ascii="Wingdings" w:hAnsi="Wingdings"/>
    </w:rPr>
  </w:style>
  <w:style w:type="character" w:customStyle="1" w:styleId="WW8Num1z3">
    <w:name w:val="WW8Num1z3"/>
    <w:rsid w:val="00AA47A2"/>
    <w:rPr>
      <w:rFonts w:ascii="Symbol" w:hAnsi="Symbol"/>
    </w:rPr>
  </w:style>
  <w:style w:type="character" w:customStyle="1" w:styleId="WW8Num2z1">
    <w:name w:val="WW8Num2z1"/>
    <w:rsid w:val="00AA47A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AA47A2"/>
  </w:style>
  <w:style w:type="character" w:styleId="a3">
    <w:name w:val="page number"/>
    <w:basedOn w:val="10"/>
    <w:rsid w:val="00AA47A2"/>
  </w:style>
  <w:style w:type="character" w:customStyle="1" w:styleId="a4">
    <w:name w:val="Маркеры списка"/>
    <w:rsid w:val="00AA47A2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AA47A2"/>
  </w:style>
  <w:style w:type="character" w:customStyle="1" w:styleId="a6">
    <w:name w:val="Нижний колонтитул Знак"/>
    <w:basedOn w:val="21"/>
    <w:uiPriority w:val="99"/>
    <w:rsid w:val="00AA47A2"/>
  </w:style>
  <w:style w:type="paragraph" w:customStyle="1" w:styleId="a7">
    <w:name w:val="Заголовок"/>
    <w:basedOn w:val="a"/>
    <w:next w:val="a8"/>
    <w:rsid w:val="00AA47A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rsid w:val="00AA47A2"/>
    <w:pPr>
      <w:spacing w:after="120"/>
    </w:pPr>
  </w:style>
  <w:style w:type="paragraph" w:styleId="a9">
    <w:name w:val="List"/>
    <w:basedOn w:val="a8"/>
    <w:rsid w:val="00AA47A2"/>
    <w:rPr>
      <w:rFonts w:ascii="Arial" w:hAnsi="Arial" w:cs="Tahoma"/>
    </w:rPr>
  </w:style>
  <w:style w:type="paragraph" w:customStyle="1" w:styleId="22">
    <w:name w:val="Название2"/>
    <w:basedOn w:val="a"/>
    <w:rsid w:val="00AA47A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AA47A2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AA47A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A47A2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AA47A2"/>
    <w:pPr>
      <w:jc w:val="both"/>
    </w:pPr>
  </w:style>
  <w:style w:type="paragraph" w:customStyle="1" w:styleId="d65e2">
    <w:name w:val="d65eсновной текст 2"/>
    <w:basedOn w:val="a"/>
    <w:rsid w:val="00AA47A2"/>
    <w:pPr>
      <w:widowControl w:val="0"/>
      <w:ind w:firstLine="567"/>
      <w:jc w:val="both"/>
    </w:pPr>
    <w:rPr>
      <w:szCs w:val="20"/>
    </w:rPr>
  </w:style>
  <w:style w:type="paragraph" w:styleId="aa">
    <w:name w:val="Body Text Indent"/>
    <w:basedOn w:val="a"/>
    <w:link w:val="ab"/>
    <w:rsid w:val="00AA47A2"/>
    <w:pPr>
      <w:spacing w:after="120"/>
      <w:ind w:left="283"/>
    </w:pPr>
  </w:style>
  <w:style w:type="paragraph" w:styleId="ac">
    <w:name w:val="header"/>
    <w:basedOn w:val="a"/>
    <w:link w:val="ad"/>
    <w:uiPriority w:val="99"/>
    <w:rsid w:val="00AA47A2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AA47A2"/>
    <w:pPr>
      <w:suppressLineNumbers/>
    </w:pPr>
  </w:style>
  <w:style w:type="paragraph" w:customStyle="1" w:styleId="af">
    <w:name w:val="Заголовок таблицы"/>
    <w:basedOn w:val="ae"/>
    <w:rsid w:val="00AA47A2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rsid w:val="00AA47A2"/>
  </w:style>
  <w:style w:type="paragraph" w:styleId="af1">
    <w:name w:val="Balloon Text"/>
    <w:basedOn w:val="a"/>
    <w:rsid w:val="00AA47A2"/>
    <w:rPr>
      <w:rFonts w:ascii="Tahoma" w:hAnsi="Tahoma" w:cs="Tahoma"/>
      <w:sz w:val="16"/>
      <w:szCs w:val="16"/>
    </w:rPr>
  </w:style>
  <w:style w:type="paragraph" w:styleId="af2">
    <w:name w:val="footer"/>
    <w:basedOn w:val="a"/>
    <w:uiPriority w:val="99"/>
    <w:rsid w:val="00AA47A2"/>
    <w:pPr>
      <w:suppressLineNumbers/>
      <w:tabs>
        <w:tab w:val="center" w:pos="4818"/>
        <w:tab w:val="right" w:pos="9637"/>
      </w:tabs>
    </w:pPr>
    <w:rPr>
      <w:sz w:val="20"/>
      <w:szCs w:val="20"/>
    </w:rPr>
  </w:style>
  <w:style w:type="paragraph" w:customStyle="1" w:styleId="ConsPlusDocList">
    <w:name w:val="ConsPlusDocList"/>
    <w:next w:val="a"/>
    <w:rsid w:val="00AA47A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AA47A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AA47A2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AA47A2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af3">
    <w:name w:val="Текст в заданном формате"/>
    <w:basedOn w:val="a"/>
    <w:rsid w:val="00603C0C"/>
    <w:pPr>
      <w:widowControl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ab">
    <w:name w:val="Основной текст с отступом Знак"/>
    <w:link w:val="aa"/>
    <w:rsid w:val="00603C0C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D817A6"/>
    <w:pPr>
      <w:ind w:firstLine="851"/>
      <w:jc w:val="both"/>
    </w:pPr>
    <w:rPr>
      <w:sz w:val="28"/>
      <w:szCs w:val="20"/>
    </w:rPr>
  </w:style>
  <w:style w:type="paragraph" w:customStyle="1" w:styleId="13">
    <w:name w:val="Обычный1"/>
    <w:rsid w:val="00047C2E"/>
    <w:pPr>
      <w:widowControl w:val="0"/>
      <w:spacing w:line="312" w:lineRule="auto"/>
      <w:ind w:firstLine="720"/>
      <w:jc w:val="both"/>
    </w:pPr>
    <w:rPr>
      <w:snapToGrid w:val="0"/>
      <w:sz w:val="24"/>
    </w:rPr>
  </w:style>
  <w:style w:type="paragraph" w:styleId="af4">
    <w:name w:val="List Paragraph"/>
    <w:basedOn w:val="a"/>
    <w:uiPriority w:val="34"/>
    <w:qFormat/>
    <w:rsid w:val="00BE4720"/>
    <w:pPr>
      <w:suppressAutoHyphens w:val="0"/>
      <w:spacing w:line="276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BE4720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Standard">
    <w:name w:val="Standard"/>
    <w:qFormat/>
    <w:rsid w:val="00BE4720"/>
    <w:pPr>
      <w:suppressAutoHyphens/>
      <w:textAlignment w:val="baseline"/>
    </w:pPr>
    <w:rPr>
      <w:kern w:val="2"/>
      <w:sz w:val="24"/>
      <w:szCs w:val="24"/>
    </w:rPr>
  </w:style>
  <w:style w:type="paragraph" w:customStyle="1" w:styleId="Default">
    <w:name w:val="Default"/>
    <w:rsid w:val="00BE47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semiHidden/>
    <w:rsid w:val="006A221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f5">
    <w:name w:val="Hyperlink"/>
    <w:uiPriority w:val="99"/>
    <w:rsid w:val="006A2214"/>
    <w:rPr>
      <w:color w:val="0000FF"/>
      <w:u w:val="single"/>
    </w:rPr>
  </w:style>
  <w:style w:type="paragraph" w:styleId="af6">
    <w:name w:val="Title"/>
    <w:basedOn w:val="a"/>
    <w:next w:val="af7"/>
    <w:link w:val="af8"/>
    <w:qFormat/>
    <w:rsid w:val="006A2214"/>
    <w:pPr>
      <w:jc w:val="center"/>
    </w:pPr>
    <w:rPr>
      <w:b/>
      <w:bCs/>
    </w:rPr>
  </w:style>
  <w:style w:type="character" w:customStyle="1" w:styleId="af8">
    <w:name w:val="Название Знак"/>
    <w:link w:val="af6"/>
    <w:rsid w:val="006A2214"/>
    <w:rPr>
      <w:b/>
      <w:bCs/>
      <w:sz w:val="24"/>
      <w:szCs w:val="24"/>
      <w:lang w:eastAsia="ar-SA"/>
    </w:rPr>
  </w:style>
  <w:style w:type="paragraph" w:customStyle="1" w:styleId="Textbody">
    <w:name w:val="Text body"/>
    <w:basedOn w:val="Standard"/>
    <w:rsid w:val="006A2214"/>
    <w:pPr>
      <w:jc w:val="both"/>
    </w:pPr>
    <w:rPr>
      <w:kern w:val="1"/>
      <w:sz w:val="28"/>
      <w:szCs w:val="28"/>
      <w:lang w:eastAsia="ar-SA"/>
    </w:rPr>
  </w:style>
  <w:style w:type="paragraph" w:customStyle="1" w:styleId="Heading1">
    <w:name w:val="Heading 1"/>
    <w:basedOn w:val="Standard"/>
    <w:next w:val="Standard"/>
    <w:rsid w:val="006A2214"/>
    <w:pPr>
      <w:keepNext/>
      <w:jc w:val="center"/>
    </w:pPr>
    <w:rPr>
      <w:b/>
      <w:kern w:val="1"/>
      <w:sz w:val="20"/>
      <w:szCs w:val="20"/>
      <w:lang w:eastAsia="ar-SA"/>
    </w:rPr>
  </w:style>
  <w:style w:type="paragraph" w:customStyle="1" w:styleId="Heading3">
    <w:name w:val="Heading 3"/>
    <w:basedOn w:val="Standard"/>
    <w:next w:val="Standard"/>
    <w:rsid w:val="006A2214"/>
    <w:pPr>
      <w:keepNext/>
      <w:jc w:val="center"/>
    </w:pPr>
    <w:rPr>
      <w:b/>
      <w:kern w:val="1"/>
      <w:sz w:val="16"/>
      <w:szCs w:val="18"/>
      <w:lang w:eastAsia="ar-SA"/>
    </w:rPr>
  </w:style>
  <w:style w:type="character" w:customStyle="1" w:styleId="14">
    <w:name w:val="Гиперссылка1"/>
    <w:qFormat/>
    <w:rsid w:val="006A2214"/>
    <w:rPr>
      <w:color w:val="0000FF"/>
      <w:u w:val="single"/>
    </w:rPr>
  </w:style>
  <w:style w:type="paragraph" w:styleId="af7">
    <w:name w:val="Subtitle"/>
    <w:basedOn w:val="a"/>
    <w:next w:val="a"/>
    <w:link w:val="af9"/>
    <w:uiPriority w:val="11"/>
    <w:qFormat/>
    <w:rsid w:val="006A2214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7"/>
    <w:uiPriority w:val="11"/>
    <w:rsid w:val="006A221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824275"/>
    <w:pPr>
      <w:widowControl w:val="0"/>
      <w:suppressAutoHyphens w:val="0"/>
      <w:autoSpaceDE w:val="0"/>
      <w:autoSpaceDN w:val="0"/>
      <w:adjustRightInd w:val="0"/>
      <w:spacing w:line="245" w:lineRule="exact"/>
    </w:pPr>
    <w:rPr>
      <w:lang w:eastAsia="ru-RU"/>
    </w:rPr>
  </w:style>
  <w:style w:type="paragraph" w:customStyle="1" w:styleId="Style4">
    <w:name w:val="Style4"/>
    <w:basedOn w:val="a"/>
    <w:uiPriority w:val="99"/>
    <w:rsid w:val="0082427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uiPriority w:val="99"/>
    <w:rsid w:val="0082427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82427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82427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824275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82427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fa">
    <w:name w:val="Normal Indent"/>
    <w:basedOn w:val="a"/>
    <w:semiHidden/>
    <w:rsid w:val="0050112B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15">
    <w:name w:val="Стиль_Шт1"/>
    <w:basedOn w:val="a8"/>
    <w:rsid w:val="0050112B"/>
    <w:pPr>
      <w:tabs>
        <w:tab w:val="left" w:pos="5529"/>
      </w:tabs>
      <w:suppressAutoHyphens w:val="0"/>
      <w:spacing w:before="200" w:after="0"/>
      <w:jc w:val="center"/>
    </w:pPr>
    <w:rPr>
      <w:b/>
      <w:caps/>
      <w:szCs w:val="20"/>
      <w:lang w:eastAsia="ru-RU"/>
    </w:rPr>
  </w:style>
  <w:style w:type="paragraph" w:customStyle="1" w:styleId="24">
    <w:name w:val="Стиль_Шт2"/>
    <w:basedOn w:val="a8"/>
    <w:rsid w:val="0050112B"/>
    <w:pPr>
      <w:tabs>
        <w:tab w:val="left" w:pos="5529"/>
      </w:tabs>
      <w:suppressAutoHyphens w:val="0"/>
      <w:spacing w:before="120"/>
      <w:jc w:val="center"/>
    </w:pPr>
    <w:rPr>
      <w:b/>
      <w:szCs w:val="20"/>
      <w:lang w:eastAsia="ru-RU"/>
    </w:rPr>
  </w:style>
  <w:style w:type="table" w:styleId="afb">
    <w:name w:val="Table Grid"/>
    <w:basedOn w:val="a1"/>
    <w:uiPriority w:val="59"/>
    <w:rsid w:val="00501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50112B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Heading2">
    <w:name w:val="Heading 2"/>
    <w:basedOn w:val="Standard"/>
    <w:next w:val="Standard"/>
    <w:rsid w:val="0050112B"/>
    <w:pPr>
      <w:keepNext/>
      <w:jc w:val="center"/>
    </w:pPr>
    <w:rPr>
      <w:b/>
      <w:sz w:val="18"/>
      <w:szCs w:val="20"/>
      <w:lang w:eastAsia="zh-CN"/>
    </w:rPr>
  </w:style>
  <w:style w:type="character" w:customStyle="1" w:styleId="140">
    <w:name w:val="Стиль 14 пт"/>
    <w:rsid w:val="001A03F9"/>
    <w:rPr>
      <w:rFonts w:ascii="Times New Roman" w:hAnsi="Times New Roman"/>
      <w:sz w:val="28"/>
    </w:rPr>
  </w:style>
  <w:style w:type="character" w:customStyle="1" w:styleId="ad">
    <w:name w:val="Верхний колонтитул Знак"/>
    <w:link w:val="ac"/>
    <w:uiPriority w:val="99"/>
    <w:rsid w:val="00B21C67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EE70B7"/>
    <w:rPr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0107</dc:creator>
  <cp:lastModifiedBy>Administartor</cp:lastModifiedBy>
  <cp:revision>3</cp:revision>
  <cp:lastPrinted>2023-01-05T04:40:00Z</cp:lastPrinted>
  <dcterms:created xsi:type="dcterms:W3CDTF">2023-02-10T11:01:00Z</dcterms:created>
  <dcterms:modified xsi:type="dcterms:W3CDTF">2023-02-10T11:02:00Z</dcterms:modified>
</cp:coreProperties>
</file>